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E1C59" w14:textId="51D63D9B" w:rsidR="0002575F" w:rsidRPr="0012026C" w:rsidRDefault="00B26B88" w:rsidP="00D21793">
      <w:pPr>
        <w:widowControl/>
        <w:spacing w:line="360" w:lineRule="auto"/>
        <w:jc w:val="center"/>
        <w:rPr>
          <w:rFonts w:eastAsia="黑体"/>
          <w:b/>
          <w:bCs/>
          <w:kern w:val="36"/>
          <w:sz w:val="32"/>
          <w:szCs w:val="32"/>
        </w:rPr>
      </w:pPr>
      <w:r w:rsidRPr="0012026C">
        <w:rPr>
          <w:rFonts w:eastAsia="黑体"/>
          <w:b/>
          <w:bCs/>
          <w:kern w:val="36"/>
          <w:sz w:val="32"/>
          <w:szCs w:val="32"/>
        </w:rPr>
        <w:t>桥头益</w:t>
      </w:r>
      <w:proofErr w:type="gramStart"/>
      <w:r w:rsidRPr="0012026C">
        <w:rPr>
          <w:rFonts w:eastAsia="黑体"/>
          <w:b/>
          <w:bCs/>
          <w:kern w:val="36"/>
          <w:sz w:val="32"/>
          <w:szCs w:val="32"/>
        </w:rPr>
        <w:t>豚</w:t>
      </w:r>
      <w:proofErr w:type="gramEnd"/>
      <w:r w:rsidRPr="0012026C">
        <w:rPr>
          <w:rFonts w:eastAsia="黑体"/>
          <w:b/>
          <w:bCs/>
          <w:kern w:val="36"/>
          <w:sz w:val="32"/>
          <w:szCs w:val="32"/>
        </w:rPr>
        <w:t>年产</w:t>
      </w:r>
      <w:r w:rsidR="0044646E" w:rsidRPr="0012026C">
        <w:rPr>
          <w:rFonts w:eastAsia="黑体"/>
          <w:b/>
          <w:bCs/>
          <w:kern w:val="36"/>
          <w:sz w:val="32"/>
          <w:szCs w:val="32"/>
        </w:rPr>
        <w:t>17.6</w:t>
      </w:r>
      <w:r w:rsidR="0044646E" w:rsidRPr="0012026C">
        <w:rPr>
          <w:rFonts w:eastAsia="黑体"/>
          <w:b/>
          <w:bCs/>
          <w:kern w:val="36"/>
          <w:sz w:val="32"/>
          <w:szCs w:val="32"/>
        </w:rPr>
        <w:t>万</w:t>
      </w:r>
      <w:r w:rsidRPr="0012026C">
        <w:rPr>
          <w:rFonts w:eastAsia="黑体"/>
          <w:b/>
          <w:bCs/>
          <w:kern w:val="36"/>
          <w:sz w:val="32"/>
          <w:szCs w:val="32"/>
        </w:rPr>
        <w:t>头生猪养殖小区建设项目</w:t>
      </w:r>
      <w:r w:rsidR="005B12B0" w:rsidRPr="0012026C">
        <w:rPr>
          <w:rFonts w:eastAsia="黑体"/>
          <w:b/>
          <w:bCs/>
          <w:kern w:val="36"/>
          <w:sz w:val="32"/>
          <w:szCs w:val="32"/>
        </w:rPr>
        <w:t>环境影响评价公众参与第一次公示信息</w:t>
      </w:r>
    </w:p>
    <w:p w14:paraId="7FA1956E" w14:textId="6060A45F" w:rsidR="005B12B0" w:rsidRPr="0012026C" w:rsidRDefault="005B12B0" w:rsidP="00FD1E83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12026C">
        <w:rPr>
          <w:kern w:val="0"/>
          <w:sz w:val="24"/>
        </w:rPr>
        <w:t>根据《中华人民共和国环境影响评价法》《中华人民共和国主席令（第四十八号）》和《环境影响评价公众参与办法》（生态环境部令</w:t>
      </w:r>
      <w:r w:rsidR="00C84145" w:rsidRPr="0012026C">
        <w:rPr>
          <w:kern w:val="0"/>
          <w:sz w:val="24"/>
        </w:rPr>
        <w:t xml:space="preserve"> </w:t>
      </w:r>
      <w:r w:rsidRPr="0012026C">
        <w:rPr>
          <w:kern w:val="0"/>
          <w:sz w:val="24"/>
        </w:rPr>
        <w:t>第</w:t>
      </w:r>
      <w:r w:rsidRPr="0012026C">
        <w:rPr>
          <w:kern w:val="0"/>
          <w:sz w:val="24"/>
        </w:rPr>
        <w:t>4</w:t>
      </w:r>
      <w:r w:rsidRPr="0012026C">
        <w:rPr>
          <w:kern w:val="0"/>
          <w:sz w:val="24"/>
        </w:rPr>
        <w:t>号）等相关规定，现对</w:t>
      </w:r>
      <w:r w:rsidR="006E7571" w:rsidRPr="0012026C">
        <w:rPr>
          <w:bCs/>
          <w:kern w:val="0"/>
          <w:sz w:val="24"/>
        </w:rPr>
        <w:t>桥头益</w:t>
      </w:r>
      <w:proofErr w:type="gramStart"/>
      <w:r w:rsidR="006E7571" w:rsidRPr="0012026C">
        <w:rPr>
          <w:bCs/>
          <w:kern w:val="0"/>
          <w:sz w:val="24"/>
        </w:rPr>
        <w:t>豚</w:t>
      </w:r>
      <w:proofErr w:type="gramEnd"/>
      <w:r w:rsidR="006E7571" w:rsidRPr="0012026C">
        <w:rPr>
          <w:bCs/>
          <w:kern w:val="0"/>
          <w:sz w:val="24"/>
        </w:rPr>
        <w:t>年产</w:t>
      </w:r>
      <w:r w:rsidR="0044646E" w:rsidRPr="0012026C">
        <w:rPr>
          <w:bCs/>
          <w:kern w:val="0"/>
          <w:sz w:val="24"/>
        </w:rPr>
        <w:t>17.6</w:t>
      </w:r>
      <w:r w:rsidR="0044646E" w:rsidRPr="0012026C">
        <w:rPr>
          <w:bCs/>
          <w:kern w:val="0"/>
          <w:sz w:val="24"/>
        </w:rPr>
        <w:t>万</w:t>
      </w:r>
      <w:r w:rsidR="006E7571" w:rsidRPr="0012026C">
        <w:rPr>
          <w:bCs/>
          <w:kern w:val="0"/>
          <w:sz w:val="24"/>
        </w:rPr>
        <w:t>头生猪养殖小区建设项目环境影响评价</w:t>
      </w:r>
      <w:r w:rsidRPr="0012026C">
        <w:rPr>
          <w:kern w:val="0"/>
          <w:sz w:val="24"/>
        </w:rPr>
        <w:t>进行公众参与第一次信息公示。</w:t>
      </w:r>
    </w:p>
    <w:p w14:paraId="74EE949E" w14:textId="77777777" w:rsidR="005B12B0" w:rsidRPr="0012026C" w:rsidRDefault="005B12B0" w:rsidP="005B12B0">
      <w:pPr>
        <w:widowControl/>
        <w:spacing w:line="360" w:lineRule="auto"/>
        <w:ind w:firstLineChars="200" w:firstLine="482"/>
        <w:jc w:val="left"/>
        <w:outlineLvl w:val="0"/>
        <w:rPr>
          <w:b/>
          <w:kern w:val="0"/>
          <w:sz w:val="24"/>
        </w:rPr>
      </w:pPr>
      <w:r w:rsidRPr="0012026C">
        <w:rPr>
          <w:b/>
          <w:kern w:val="0"/>
          <w:sz w:val="24"/>
        </w:rPr>
        <w:t>一、建设项目概况</w:t>
      </w:r>
    </w:p>
    <w:p w14:paraId="7FC874BF" w14:textId="746A5DF7" w:rsidR="005B12B0" w:rsidRPr="0012026C" w:rsidRDefault="005B12B0" w:rsidP="005B12B0">
      <w:pPr>
        <w:widowControl/>
        <w:spacing w:line="360" w:lineRule="auto"/>
        <w:ind w:firstLineChars="200" w:firstLine="482"/>
        <w:jc w:val="left"/>
        <w:rPr>
          <w:bCs/>
          <w:kern w:val="36"/>
          <w:sz w:val="24"/>
        </w:rPr>
      </w:pPr>
      <w:r w:rsidRPr="0012026C">
        <w:rPr>
          <w:b/>
          <w:kern w:val="0"/>
          <w:sz w:val="24"/>
        </w:rPr>
        <w:t>项目名称：</w:t>
      </w:r>
      <w:r w:rsidR="006E7571" w:rsidRPr="0012026C">
        <w:rPr>
          <w:bCs/>
          <w:kern w:val="0"/>
          <w:sz w:val="24"/>
        </w:rPr>
        <w:t>桥头益</w:t>
      </w:r>
      <w:proofErr w:type="gramStart"/>
      <w:r w:rsidR="006E7571" w:rsidRPr="0012026C">
        <w:rPr>
          <w:bCs/>
          <w:kern w:val="0"/>
          <w:sz w:val="24"/>
        </w:rPr>
        <w:t>豚</w:t>
      </w:r>
      <w:proofErr w:type="gramEnd"/>
      <w:r w:rsidR="006E7571" w:rsidRPr="0012026C">
        <w:rPr>
          <w:bCs/>
          <w:kern w:val="0"/>
          <w:sz w:val="24"/>
        </w:rPr>
        <w:t>年产</w:t>
      </w:r>
      <w:r w:rsidR="0044646E" w:rsidRPr="0012026C">
        <w:rPr>
          <w:bCs/>
          <w:kern w:val="0"/>
          <w:sz w:val="24"/>
        </w:rPr>
        <w:t>17.6</w:t>
      </w:r>
      <w:r w:rsidR="0044646E" w:rsidRPr="0012026C">
        <w:rPr>
          <w:bCs/>
          <w:kern w:val="0"/>
          <w:sz w:val="24"/>
        </w:rPr>
        <w:t>万</w:t>
      </w:r>
      <w:r w:rsidR="006E7571" w:rsidRPr="0012026C">
        <w:rPr>
          <w:bCs/>
          <w:kern w:val="0"/>
          <w:sz w:val="24"/>
        </w:rPr>
        <w:t>头生猪养殖小区建设项目</w:t>
      </w:r>
    </w:p>
    <w:p w14:paraId="4833AD43" w14:textId="3CE25316" w:rsidR="005B12B0" w:rsidRDefault="005B12B0" w:rsidP="005B12B0">
      <w:pPr>
        <w:widowControl/>
        <w:spacing w:line="360" w:lineRule="auto"/>
        <w:ind w:firstLineChars="200" w:firstLine="482"/>
        <w:jc w:val="left"/>
        <w:rPr>
          <w:bCs/>
          <w:kern w:val="36"/>
          <w:sz w:val="24"/>
        </w:rPr>
      </w:pPr>
      <w:r w:rsidRPr="0012026C">
        <w:rPr>
          <w:b/>
          <w:bCs/>
          <w:kern w:val="36"/>
          <w:sz w:val="24"/>
        </w:rPr>
        <w:t>建设单位：</w:t>
      </w:r>
      <w:r w:rsidR="006E7571" w:rsidRPr="0012026C">
        <w:rPr>
          <w:bCs/>
          <w:kern w:val="36"/>
          <w:sz w:val="24"/>
        </w:rPr>
        <w:t>英德市益</w:t>
      </w:r>
      <w:proofErr w:type="gramStart"/>
      <w:r w:rsidR="006E7571" w:rsidRPr="0012026C">
        <w:rPr>
          <w:bCs/>
          <w:kern w:val="36"/>
          <w:sz w:val="24"/>
        </w:rPr>
        <w:t>豚</w:t>
      </w:r>
      <w:proofErr w:type="gramEnd"/>
      <w:r w:rsidR="006E7571" w:rsidRPr="0012026C">
        <w:rPr>
          <w:bCs/>
          <w:kern w:val="36"/>
          <w:sz w:val="24"/>
        </w:rPr>
        <w:t>生猪养殖有限公司</w:t>
      </w:r>
    </w:p>
    <w:p w14:paraId="0877AD81" w14:textId="69B8B087" w:rsidR="001E5729" w:rsidRPr="0012026C" w:rsidRDefault="001E5729" w:rsidP="005B12B0">
      <w:pPr>
        <w:widowControl/>
        <w:spacing w:line="360" w:lineRule="auto"/>
        <w:ind w:firstLineChars="200" w:firstLine="482"/>
        <w:jc w:val="left"/>
        <w:rPr>
          <w:bCs/>
          <w:kern w:val="36"/>
          <w:sz w:val="24"/>
        </w:rPr>
      </w:pPr>
      <w:r w:rsidRPr="001E5729">
        <w:rPr>
          <w:b/>
          <w:bCs/>
          <w:kern w:val="36"/>
          <w:sz w:val="24"/>
        </w:rPr>
        <w:t>建设性质</w:t>
      </w:r>
      <w:r w:rsidRPr="001E5729">
        <w:rPr>
          <w:rFonts w:hint="eastAsia"/>
          <w:b/>
          <w:bCs/>
          <w:kern w:val="36"/>
          <w:sz w:val="24"/>
        </w:rPr>
        <w:t>：</w:t>
      </w:r>
      <w:r>
        <w:rPr>
          <w:bCs/>
          <w:kern w:val="36"/>
          <w:sz w:val="24"/>
        </w:rPr>
        <w:t>新建</w:t>
      </w:r>
    </w:p>
    <w:p w14:paraId="018AB025" w14:textId="0ED90265" w:rsidR="009A3B4A" w:rsidRPr="0012026C" w:rsidRDefault="005B12B0" w:rsidP="009A3B4A">
      <w:pPr>
        <w:widowControl/>
        <w:spacing w:line="360" w:lineRule="auto"/>
        <w:ind w:firstLineChars="200" w:firstLine="482"/>
        <w:jc w:val="left"/>
        <w:rPr>
          <w:sz w:val="24"/>
        </w:rPr>
      </w:pPr>
      <w:r w:rsidRPr="0012026C">
        <w:rPr>
          <w:b/>
          <w:bCs/>
          <w:kern w:val="36"/>
          <w:sz w:val="24"/>
        </w:rPr>
        <w:t>项目地址：</w:t>
      </w:r>
      <w:r w:rsidR="006E7571" w:rsidRPr="0012026C">
        <w:rPr>
          <w:sz w:val="24"/>
        </w:rPr>
        <w:t>英德市桥头镇板</w:t>
      </w:r>
      <w:proofErr w:type="gramStart"/>
      <w:r w:rsidR="006E7571" w:rsidRPr="0012026C">
        <w:rPr>
          <w:sz w:val="24"/>
        </w:rPr>
        <w:t>甫</w:t>
      </w:r>
      <w:proofErr w:type="gramEnd"/>
      <w:r w:rsidR="006E7571" w:rsidRPr="0012026C">
        <w:rPr>
          <w:sz w:val="24"/>
        </w:rPr>
        <w:t>村</w:t>
      </w:r>
      <w:proofErr w:type="gramStart"/>
      <w:r w:rsidR="006E7571" w:rsidRPr="0012026C">
        <w:rPr>
          <w:sz w:val="24"/>
        </w:rPr>
        <w:t>徐屋组岭</w:t>
      </w:r>
      <w:proofErr w:type="gramEnd"/>
      <w:r w:rsidR="006E7571" w:rsidRPr="0012026C">
        <w:rPr>
          <w:sz w:val="24"/>
        </w:rPr>
        <w:t>背塅</w:t>
      </w:r>
    </w:p>
    <w:p w14:paraId="41DBAD43" w14:textId="4C58DF34" w:rsidR="002A7D85" w:rsidRPr="0012026C" w:rsidRDefault="00D9176C" w:rsidP="00B67698">
      <w:pPr>
        <w:widowControl/>
        <w:spacing w:line="360" w:lineRule="auto"/>
        <w:ind w:firstLineChars="200" w:firstLine="482"/>
        <w:rPr>
          <w:color w:val="FF0000"/>
          <w:sz w:val="24"/>
        </w:rPr>
      </w:pPr>
      <w:r w:rsidRPr="0012026C">
        <w:rPr>
          <w:b/>
          <w:sz w:val="24"/>
        </w:rPr>
        <w:t>建设内容</w:t>
      </w:r>
      <w:r w:rsidR="005B12B0" w:rsidRPr="0012026C">
        <w:rPr>
          <w:b/>
          <w:sz w:val="24"/>
        </w:rPr>
        <w:t>：</w:t>
      </w:r>
      <w:r w:rsidRPr="0012026C">
        <w:rPr>
          <w:color w:val="000000" w:themeColor="text1"/>
          <w:sz w:val="24"/>
        </w:rPr>
        <w:t>建设单位拟</w:t>
      </w:r>
      <w:r w:rsidR="00295379" w:rsidRPr="0012026C">
        <w:rPr>
          <w:color w:val="000000" w:themeColor="text1"/>
          <w:sz w:val="24"/>
        </w:rPr>
        <w:t>在</w:t>
      </w:r>
      <w:r w:rsidR="006E7571" w:rsidRPr="0012026C">
        <w:rPr>
          <w:sz w:val="24"/>
        </w:rPr>
        <w:t>英德市桥头镇板</w:t>
      </w:r>
      <w:proofErr w:type="gramStart"/>
      <w:r w:rsidR="006E7571" w:rsidRPr="0012026C">
        <w:rPr>
          <w:sz w:val="24"/>
        </w:rPr>
        <w:t>甫</w:t>
      </w:r>
      <w:proofErr w:type="gramEnd"/>
      <w:r w:rsidR="006E7571" w:rsidRPr="0012026C">
        <w:rPr>
          <w:sz w:val="24"/>
        </w:rPr>
        <w:t>村</w:t>
      </w:r>
      <w:proofErr w:type="gramStart"/>
      <w:r w:rsidR="006E7571" w:rsidRPr="0012026C">
        <w:rPr>
          <w:sz w:val="24"/>
        </w:rPr>
        <w:t>徐屋组岭</w:t>
      </w:r>
      <w:proofErr w:type="gramEnd"/>
      <w:r w:rsidR="006E7571" w:rsidRPr="0012026C">
        <w:rPr>
          <w:sz w:val="24"/>
        </w:rPr>
        <w:t>背塅建设生猪养殖小区</w:t>
      </w:r>
      <w:r w:rsidR="005058B9" w:rsidRPr="0012026C">
        <w:rPr>
          <w:sz w:val="24"/>
        </w:rPr>
        <w:t>项目</w:t>
      </w:r>
      <w:r w:rsidR="00295379" w:rsidRPr="0012026C">
        <w:rPr>
          <w:color w:val="000000" w:themeColor="text1"/>
          <w:sz w:val="24"/>
        </w:rPr>
        <w:t>，</w:t>
      </w:r>
      <w:r w:rsidR="006E7571" w:rsidRPr="0012026C">
        <w:rPr>
          <w:color w:val="000000" w:themeColor="text1"/>
          <w:sz w:val="24"/>
        </w:rPr>
        <w:t>养殖小区</w:t>
      </w:r>
      <w:r w:rsidRPr="0012026C">
        <w:rPr>
          <w:kern w:val="0"/>
          <w:sz w:val="24"/>
        </w:rPr>
        <w:t>常年存栏猪</w:t>
      </w:r>
      <w:r w:rsidR="0044646E" w:rsidRPr="0012026C">
        <w:rPr>
          <w:kern w:val="0"/>
          <w:sz w:val="24"/>
        </w:rPr>
        <w:t>8.8</w:t>
      </w:r>
      <w:r w:rsidR="0044646E" w:rsidRPr="0012026C">
        <w:rPr>
          <w:kern w:val="0"/>
          <w:sz w:val="24"/>
        </w:rPr>
        <w:t>万</w:t>
      </w:r>
      <w:r w:rsidRPr="0012026C">
        <w:rPr>
          <w:kern w:val="0"/>
          <w:sz w:val="24"/>
        </w:rPr>
        <w:t>头，</w:t>
      </w:r>
      <w:r w:rsidR="005058B9" w:rsidRPr="0012026C">
        <w:rPr>
          <w:kern w:val="0"/>
          <w:sz w:val="24"/>
        </w:rPr>
        <w:t>年出栏</w:t>
      </w:r>
      <w:r w:rsidRPr="0012026C">
        <w:rPr>
          <w:kern w:val="0"/>
          <w:sz w:val="24"/>
        </w:rPr>
        <w:t>猪</w:t>
      </w:r>
      <w:r w:rsidR="0044646E" w:rsidRPr="0012026C">
        <w:rPr>
          <w:kern w:val="0"/>
          <w:sz w:val="24"/>
        </w:rPr>
        <w:t>17.6</w:t>
      </w:r>
      <w:r w:rsidR="001E5729">
        <w:rPr>
          <w:kern w:val="0"/>
          <w:sz w:val="24"/>
        </w:rPr>
        <w:t>万</w:t>
      </w:r>
      <w:r w:rsidRPr="0012026C">
        <w:rPr>
          <w:kern w:val="0"/>
          <w:sz w:val="24"/>
        </w:rPr>
        <w:t>头。项目</w:t>
      </w:r>
      <w:r w:rsidR="00295379" w:rsidRPr="0012026C">
        <w:rPr>
          <w:color w:val="000000" w:themeColor="text1"/>
          <w:sz w:val="24"/>
        </w:rPr>
        <w:t>占地面积</w:t>
      </w:r>
      <w:r w:rsidRPr="0012026C">
        <w:rPr>
          <w:color w:val="000000" w:themeColor="text1"/>
          <w:sz w:val="24"/>
        </w:rPr>
        <w:t>为</w:t>
      </w:r>
      <w:r w:rsidR="00295379" w:rsidRPr="0012026C">
        <w:rPr>
          <w:color w:val="000000" w:themeColor="text1"/>
          <w:sz w:val="24"/>
        </w:rPr>
        <w:t>2</w:t>
      </w:r>
      <w:r w:rsidR="006E7571" w:rsidRPr="0012026C">
        <w:rPr>
          <w:color w:val="000000" w:themeColor="text1"/>
          <w:sz w:val="24"/>
        </w:rPr>
        <w:t>0</w:t>
      </w:r>
      <w:r w:rsidR="009E586C" w:rsidRPr="0012026C">
        <w:rPr>
          <w:color w:val="000000" w:themeColor="text1"/>
          <w:sz w:val="24"/>
        </w:rPr>
        <w:t>3</w:t>
      </w:r>
      <w:r w:rsidR="006E7571" w:rsidRPr="0012026C">
        <w:rPr>
          <w:color w:val="000000" w:themeColor="text1"/>
          <w:sz w:val="24"/>
        </w:rPr>
        <w:t>333</w:t>
      </w:r>
      <w:r w:rsidR="00295379" w:rsidRPr="0012026C">
        <w:rPr>
          <w:color w:val="000000" w:themeColor="text1"/>
          <w:sz w:val="24"/>
        </w:rPr>
        <w:t>平方米，总建筑面积</w:t>
      </w:r>
      <w:r w:rsidRPr="0012026C">
        <w:rPr>
          <w:color w:val="000000" w:themeColor="text1"/>
          <w:sz w:val="24"/>
        </w:rPr>
        <w:t>为</w:t>
      </w:r>
      <w:r w:rsidR="00295379" w:rsidRPr="0012026C">
        <w:rPr>
          <w:color w:val="000000" w:themeColor="text1"/>
          <w:sz w:val="24"/>
        </w:rPr>
        <w:t>4</w:t>
      </w:r>
      <w:r w:rsidR="00D21793" w:rsidRPr="0012026C">
        <w:rPr>
          <w:color w:val="000000" w:themeColor="text1"/>
          <w:sz w:val="24"/>
        </w:rPr>
        <w:t>3467</w:t>
      </w:r>
      <w:r w:rsidR="00295379" w:rsidRPr="0012026C">
        <w:rPr>
          <w:color w:val="000000" w:themeColor="text1"/>
          <w:sz w:val="24"/>
        </w:rPr>
        <w:t>平方米。</w:t>
      </w:r>
      <w:r w:rsidR="00295379" w:rsidRPr="0012026C">
        <w:rPr>
          <w:kern w:val="0"/>
          <w:sz w:val="24"/>
        </w:rPr>
        <w:t>项目</w:t>
      </w:r>
      <w:r w:rsidR="00295379" w:rsidRPr="0012026C">
        <w:rPr>
          <w:color w:val="000000" w:themeColor="text1"/>
          <w:sz w:val="24"/>
        </w:rPr>
        <w:t>总投资</w:t>
      </w:r>
      <w:r w:rsidR="00295379" w:rsidRPr="0012026C">
        <w:rPr>
          <w:color w:val="000000" w:themeColor="text1"/>
          <w:sz w:val="24"/>
        </w:rPr>
        <w:t>8000</w:t>
      </w:r>
      <w:r w:rsidR="00295379" w:rsidRPr="0012026C">
        <w:rPr>
          <w:color w:val="000000" w:themeColor="text1"/>
          <w:sz w:val="24"/>
        </w:rPr>
        <w:t>万元，其中环保投资</w:t>
      </w:r>
      <w:r w:rsidR="00D21793" w:rsidRPr="0012026C">
        <w:rPr>
          <w:color w:val="000000" w:themeColor="text1"/>
          <w:sz w:val="24"/>
        </w:rPr>
        <w:t>10</w:t>
      </w:r>
      <w:r w:rsidR="00295379" w:rsidRPr="0012026C">
        <w:rPr>
          <w:color w:val="000000" w:themeColor="text1"/>
          <w:sz w:val="24"/>
        </w:rPr>
        <w:t>00</w:t>
      </w:r>
      <w:r w:rsidR="00295379" w:rsidRPr="0012026C">
        <w:rPr>
          <w:color w:val="000000" w:themeColor="text1"/>
          <w:sz w:val="24"/>
        </w:rPr>
        <w:t>万元，占总投资额的</w:t>
      </w:r>
      <w:r w:rsidR="00295379" w:rsidRPr="0012026C">
        <w:rPr>
          <w:color w:val="000000" w:themeColor="text1"/>
          <w:sz w:val="24"/>
        </w:rPr>
        <w:t>1</w:t>
      </w:r>
      <w:r w:rsidR="00D21793" w:rsidRPr="0012026C">
        <w:rPr>
          <w:color w:val="000000" w:themeColor="text1"/>
          <w:sz w:val="24"/>
        </w:rPr>
        <w:t>2.5</w:t>
      </w:r>
      <w:r w:rsidR="00295379" w:rsidRPr="0012026C">
        <w:rPr>
          <w:color w:val="000000" w:themeColor="text1"/>
          <w:sz w:val="24"/>
        </w:rPr>
        <w:t>%</w:t>
      </w:r>
      <w:r w:rsidR="00295379" w:rsidRPr="0012026C">
        <w:rPr>
          <w:color w:val="000000" w:themeColor="text1"/>
          <w:sz w:val="24"/>
        </w:rPr>
        <w:t>。</w:t>
      </w:r>
      <w:r w:rsidR="00295379" w:rsidRPr="0012026C">
        <w:rPr>
          <w:kern w:val="0"/>
          <w:sz w:val="24"/>
        </w:rPr>
        <w:t>本项目职工总数为</w:t>
      </w:r>
      <w:r w:rsidR="00295379" w:rsidRPr="0012026C">
        <w:rPr>
          <w:kern w:val="0"/>
          <w:sz w:val="24"/>
        </w:rPr>
        <w:t>5</w:t>
      </w:r>
      <w:r w:rsidR="00D21793" w:rsidRPr="0012026C">
        <w:rPr>
          <w:kern w:val="0"/>
          <w:sz w:val="24"/>
        </w:rPr>
        <w:t>5</w:t>
      </w:r>
      <w:r w:rsidR="00295379" w:rsidRPr="0012026C">
        <w:rPr>
          <w:kern w:val="0"/>
          <w:sz w:val="24"/>
        </w:rPr>
        <w:t>人，</w:t>
      </w:r>
      <w:r w:rsidR="005058B9" w:rsidRPr="0012026C">
        <w:rPr>
          <w:kern w:val="0"/>
          <w:sz w:val="24"/>
        </w:rPr>
        <w:t>厂内</w:t>
      </w:r>
      <w:r w:rsidR="00295379" w:rsidRPr="0012026C">
        <w:rPr>
          <w:kern w:val="0"/>
          <w:sz w:val="24"/>
        </w:rPr>
        <w:t>食宿人数为</w:t>
      </w:r>
      <w:r w:rsidR="00D21793" w:rsidRPr="0012026C">
        <w:rPr>
          <w:kern w:val="0"/>
          <w:sz w:val="24"/>
        </w:rPr>
        <w:t>52</w:t>
      </w:r>
      <w:r w:rsidR="00295379" w:rsidRPr="0012026C">
        <w:rPr>
          <w:kern w:val="0"/>
          <w:sz w:val="24"/>
        </w:rPr>
        <w:t>人，年工作</w:t>
      </w:r>
      <w:r w:rsidR="00295379" w:rsidRPr="0012026C">
        <w:rPr>
          <w:kern w:val="0"/>
          <w:sz w:val="24"/>
        </w:rPr>
        <w:t>365</w:t>
      </w:r>
      <w:r w:rsidR="00295379" w:rsidRPr="0012026C">
        <w:rPr>
          <w:kern w:val="0"/>
          <w:sz w:val="24"/>
        </w:rPr>
        <w:t>天，每天</w:t>
      </w:r>
      <w:r w:rsidR="00D21793" w:rsidRPr="0012026C">
        <w:rPr>
          <w:kern w:val="0"/>
          <w:sz w:val="24"/>
        </w:rPr>
        <w:t>8</w:t>
      </w:r>
      <w:r w:rsidR="00295379" w:rsidRPr="0012026C">
        <w:rPr>
          <w:kern w:val="0"/>
          <w:sz w:val="24"/>
        </w:rPr>
        <w:t>小时，一班制。</w:t>
      </w:r>
    </w:p>
    <w:p w14:paraId="2392B025" w14:textId="77777777" w:rsidR="005B12B0" w:rsidRPr="0012026C" w:rsidRDefault="005B12B0" w:rsidP="005B12B0">
      <w:pPr>
        <w:widowControl/>
        <w:spacing w:line="360" w:lineRule="auto"/>
        <w:ind w:firstLineChars="200" w:firstLine="482"/>
        <w:jc w:val="left"/>
        <w:outlineLvl w:val="0"/>
        <w:rPr>
          <w:b/>
          <w:kern w:val="0"/>
          <w:sz w:val="24"/>
        </w:rPr>
      </w:pPr>
      <w:r w:rsidRPr="0012026C">
        <w:rPr>
          <w:b/>
          <w:kern w:val="0"/>
          <w:sz w:val="24"/>
        </w:rPr>
        <w:t>二、建设单位联系方式</w:t>
      </w:r>
    </w:p>
    <w:p w14:paraId="6BAF939F" w14:textId="01220A41" w:rsidR="00CC1386" w:rsidRPr="0012026C" w:rsidRDefault="005B12B0" w:rsidP="005B12B0">
      <w:pPr>
        <w:widowControl/>
        <w:spacing w:line="360" w:lineRule="auto"/>
        <w:ind w:firstLineChars="200" w:firstLine="480"/>
        <w:jc w:val="left"/>
        <w:rPr>
          <w:szCs w:val="21"/>
        </w:rPr>
      </w:pPr>
      <w:r w:rsidRPr="0012026C">
        <w:rPr>
          <w:kern w:val="0"/>
          <w:sz w:val="24"/>
        </w:rPr>
        <w:t>建设单位：</w:t>
      </w:r>
      <w:r w:rsidR="00C03343" w:rsidRPr="0012026C">
        <w:rPr>
          <w:bCs/>
          <w:kern w:val="0"/>
          <w:sz w:val="24"/>
        </w:rPr>
        <w:t>英德市益</w:t>
      </w:r>
      <w:proofErr w:type="gramStart"/>
      <w:r w:rsidR="00C03343" w:rsidRPr="0012026C">
        <w:rPr>
          <w:bCs/>
          <w:kern w:val="0"/>
          <w:sz w:val="24"/>
        </w:rPr>
        <w:t>豚</w:t>
      </w:r>
      <w:proofErr w:type="gramEnd"/>
      <w:r w:rsidR="00C03343" w:rsidRPr="0012026C">
        <w:rPr>
          <w:bCs/>
          <w:kern w:val="0"/>
          <w:sz w:val="24"/>
        </w:rPr>
        <w:t>生猪养殖有限公司</w:t>
      </w:r>
    </w:p>
    <w:p w14:paraId="331DDB1B" w14:textId="19F9E3CB" w:rsidR="00CC2C1B" w:rsidRPr="0012026C" w:rsidRDefault="005B12B0" w:rsidP="00CC2C1B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12026C">
        <w:rPr>
          <w:kern w:val="0"/>
          <w:sz w:val="24"/>
        </w:rPr>
        <w:t>地址：</w:t>
      </w:r>
      <w:r w:rsidR="00C03343" w:rsidRPr="0012026C">
        <w:rPr>
          <w:sz w:val="24"/>
        </w:rPr>
        <w:t>英德市桥头镇板</w:t>
      </w:r>
      <w:proofErr w:type="gramStart"/>
      <w:r w:rsidR="00C03343" w:rsidRPr="0012026C">
        <w:rPr>
          <w:sz w:val="24"/>
        </w:rPr>
        <w:t>甫</w:t>
      </w:r>
      <w:proofErr w:type="gramEnd"/>
      <w:r w:rsidR="00C03343" w:rsidRPr="0012026C">
        <w:rPr>
          <w:sz w:val="24"/>
        </w:rPr>
        <w:t>村</w:t>
      </w:r>
      <w:proofErr w:type="gramStart"/>
      <w:r w:rsidR="00C03343" w:rsidRPr="0012026C">
        <w:rPr>
          <w:sz w:val="24"/>
        </w:rPr>
        <w:t>徐屋组岭</w:t>
      </w:r>
      <w:proofErr w:type="gramEnd"/>
      <w:r w:rsidR="00C03343" w:rsidRPr="0012026C">
        <w:rPr>
          <w:sz w:val="24"/>
        </w:rPr>
        <w:t>背塅</w:t>
      </w:r>
    </w:p>
    <w:p w14:paraId="76F33D74" w14:textId="77777777" w:rsidR="002D4A8B" w:rsidRDefault="005B12B0" w:rsidP="0015708D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 w:rsidRPr="0012026C">
        <w:rPr>
          <w:kern w:val="0"/>
          <w:sz w:val="24"/>
        </w:rPr>
        <w:t>联系人：</w:t>
      </w:r>
      <w:r w:rsidR="00C03343" w:rsidRPr="0012026C">
        <w:rPr>
          <w:kern w:val="0"/>
          <w:sz w:val="24"/>
        </w:rPr>
        <w:t>龚招龙</w:t>
      </w:r>
      <w:r w:rsidR="0015708D">
        <w:rPr>
          <w:kern w:val="0"/>
          <w:sz w:val="24"/>
        </w:rPr>
        <w:t xml:space="preserve">      </w:t>
      </w:r>
    </w:p>
    <w:p w14:paraId="74FB31F8" w14:textId="77777777" w:rsidR="002D4A8B" w:rsidRDefault="002D4A8B" w:rsidP="0015708D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kern w:val="0"/>
          <w:sz w:val="24"/>
        </w:rPr>
        <w:t>联系</w:t>
      </w:r>
      <w:r w:rsidR="005B12B0" w:rsidRPr="0012026C">
        <w:rPr>
          <w:kern w:val="0"/>
          <w:sz w:val="24"/>
        </w:rPr>
        <w:t>电话：</w:t>
      </w:r>
      <w:r w:rsidR="00C03343" w:rsidRPr="0012026C">
        <w:rPr>
          <w:sz w:val="24"/>
        </w:rPr>
        <w:t>13926652446</w:t>
      </w:r>
      <w:r w:rsidR="0015708D">
        <w:rPr>
          <w:sz w:val="24"/>
        </w:rPr>
        <w:t xml:space="preserve">        </w:t>
      </w:r>
    </w:p>
    <w:p w14:paraId="40ABE10C" w14:textId="63B8F472" w:rsidR="005B12B0" w:rsidRPr="0012026C" w:rsidRDefault="005B12B0" w:rsidP="0015708D">
      <w:pPr>
        <w:widowControl/>
        <w:spacing w:line="360" w:lineRule="auto"/>
        <w:ind w:firstLineChars="200" w:firstLine="480"/>
        <w:jc w:val="left"/>
        <w:rPr>
          <w:color w:val="000000" w:themeColor="text1"/>
          <w:sz w:val="24"/>
        </w:rPr>
      </w:pPr>
      <w:r w:rsidRPr="0012026C">
        <w:rPr>
          <w:kern w:val="0"/>
          <w:sz w:val="24"/>
        </w:rPr>
        <w:t>邮箱：</w:t>
      </w:r>
      <w:r w:rsidR="00C03343" w:rsidRPr="0012026C">
        <w:rPr>
          <w:color w:val="000000" w:themeColor="text1"/>
          <w:sz w:val="24"/>
        </w:rPr>
        <w:t>gongzl</w:t>
      </w:r>
      <w:r w:rsidR="0045407A" w:rsidRPr="0012026C">
        <w:rPr>
          <w:color w:val="000000" w:themeColor="text1"/>
          <w:sz w:val="24"/>
        </w:rPr>
        <w:t>@</w:t>
      </w:r>
      <w:r w:rsidR="00C03343" w:rsidRPr="0012026C">
        <w:rPr>
          <w:color w:val="000000" w:themeColor="text1"/>
          <w:sz w:val="24"/>
        </w:rPr>
        <w:t>haid</w:t>
      </w:r>
      <w:r w:rsidR="0045407A" w:rsidRPr="0012026C">
        <w:rPr>
          <w:color w:val="000000" w:themeColor="text1"/>
          <w:sz w:val="24"/>
        </w:rPr>
        <w:t>.com</w:t>
      </w:r>
      <w:r w:rsidR="007F61BD" w:rsidRPr="0012026C">
        <w:rPr>
          <w:color w:val="000000" w:themeColor="text1"/>
          <w:sz w:val="24"/>
        </w:rPr>
        <w:t>.cn</w:t>
      </w:r>
    </w:p>
    <w:p w14:paraId="1CE566E0" w14:textId="77777777" w:rsidR="005B12B0" w:rsidRPr="0012026C" w:rsidRDefault="005B12B0" w:rsidP="005B12B0">
      <w:pPr>
        <w:widowControl/>
        <w:spacing w:line="360" w:lineRule="auto"/>
        <w:ind w:firstLineChars="200" w:firstLine="482"/>
        <w:jc w:val="left"/>
        <w:outlineLvl w:val="0"/>
        <w:rPr>
          <w:b/>
          <w:kern w:val="0"/>
          <w:sz w:val="24"/>
        </w:rPr>
      </w:pPr>
      <w:r w:rsidRPr="0012026C">
        <w:rPr>
          <w:b/>
          <w:kern w:val="0"/>
          <w:sz w:val="24"/>
        </w:rPr>
        <w:t>三、环境影响评价报告书编制单位</w:t>
      </w:r>
    </w:p>
    <w:p w14:paraId="27A85DDE" w14:textId="4124E9AB" w:rsidR="005B12B0" w:rsidRPr="0012026C" w:rsidRDefault="005B12B0" w:rsidP="0081586A">
      <w:pPr>
        <w:spacing w:line="360" w:lineRule="auto"/>
        <w:ind w:firstLineChars="200" w:firstLine="480"/>
        <w:rPr>
          <w:kern w:val="0"/>
          <w:sz w:val="24"/>
        </w:rPr>
      </w:pPr>
      <w:r w:rsidRPr="0012026C">
        <w:rPr>
          <w:kern w:val="0"/>
          <w:sz w:val="24"/>
        </w:rPr>
        <w:t>环境影响评价报告书编制单位为</w:t>
      </w:r>
      <w:r w:rsidR="00807534" w:rsidRPr="0012026C">
        <w:rPr>
          <w:kern w:val="0"/>
          <w:sz w:val="24"/>
        </w:rPr>
        <w:t>广东中正环科技术服务有限公司</w:t>
      </w:r>
      <w:r w:rsidRPr="0012026C">
        <w:rPr>
          <w:kern w:val="0"/>
          <w:sz w:val="24"/>
        </w:rPr>
        <w:t>。</w:t>
      </w:r>
    </w:p>
    <w:p w14:paraId="0125D3DC" w14:textId="77777777" w:rsidR="005B12B0" w:rsidRPr="0012026C" w:rsidRDefault="005B12B0" w:rsidP="005B12B0">
      <w:pPr>
        <w:widowControl/>
        <w:spacing w:line="360" w:lineRule="auto"/>
        <w:ind w:firstLineChars="200" w:firstLine="482"/>
        <w:jc w:val="left"/>
        <w:outlineLvl w:val="0"/>
        <w:rPr>
          <w:b/>
          <w:kern w:val="0"/>
          <w:sz w:val="24"/>
        </w:rPr>
      </w:pPr>
      <w:r w:rsidRPr="0012026C">
        <w:rPr>
          <w:b/>
          <w:kern w:val="0"/>
          <w:sz w:val="24"/>
        </w:rPr>
        <w:t>四、公众意见表的网络链接</w:t>
      </w:r>
    </w:p>
    <w:p w14:paraId="233D59F8" w14:textId="07995E66" w:rsidR="005B12B0" w:rsidRPr="0012026C" w:rsidRDefault="00F10664" w:rsidP="0081586A">
      <w:pPr>
        <w:spacing w:line="360" w:lineRule="auto"/>
        <w:ind w:firstLineChars="200" w:firstLine="480"/>
        <w:rPr>
          <w:kern w:val="0"/>
          <w:sz w:val="24"/>
        </w:rPr>
      </w:pPr>
      <w:r w:rsidRPr="0012026C">
        <w:rPr>
          <w:kern w:val="0"/>
          <w:sz w:val="24"/>
        </w:rPr>
        <w:t>公众意见</w:t>
      </w:r>
      <w:proofErr w:type="gramStart"/>
      <w:r w:rsidR="005B12B0" w:rsidRPr="0012026C">
        <w:rPr>
          <w:kern w:val="0"/>
          <w:sz w:val="24"/>
        </w:rPr>
        <w:t>表网络链接见</w:t>
      </w:r>
      <w:proofErr w:type="gramEnd"/>
      <w:r w:rsidR="005B12B0" w:rsidRPr="0012026C">
        <w:rPr>
          <w:kern w:val="0"/>
          <w:sz w:val="24"/>
        </w:rPr>
        <w:t>附件</w:t>
      </w:r>
      <w:r w:rsidR="005B12B0" w:rsidRPr="0012026C">
        <w:rPr>
          <w:kern w:val="0"/>
          <w:sz w:val="24"/>
        </w:rPr>
        <w:t>1</w:t>
      </w:r>
      <w:r w:rsidR="005B12B0" w:rsidRPr="0012026C">
        <w:rPr>
          <w:kern w:val="0"/>
          <w:sz w:val="24"/>
        </w:rPr>
        <w:t>。</w:t>
      </w:r>
    </w:p>
    <w:p w14:paraId="03B137AB" w14:textId="77777777" w:rsidR="005B12B0" w:rsidRPr="0012026C" w:rsidRDefault="005B12B0" w:rsidP="005B12B0">
      <w:pPr>
        <w:widowControl/>
        <w:spacing w:line="360" w:lineRule="auto"/>
        <w:ind w:firstLineChars="200" w:firstLine="482"/>
        <w:jc w:val="left"/>
        <w:outlineLvl w:val="0"/>
        <w:rPr>
          <w:b/>
          <w:kern w:val="0"/>
          <w:sz w:val="24"/>
        </w:rPr>
      </w:pPr>
      <w:r w:rsidRPr="0012026C">
        <w:rPr>
          <w:b/>
          <w:kern w:val="0"/>
          <w:sz w:val="24"/>
        </w:rPr>
        <w:t>五、提交公众意见表的方式和途径</w:t>
      </w:r>
    </w:p>
    <w:p w14:paraId="40B15F6B" w14:textId="77777777" w:rsidR="005B12B0" w:rsidRDefault="005B12B0" w:rsidP="00DD3054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12026C">
        <w:rPr>
          <w:kern w:val="0"/>
          <w:sz w:val="24"/>
        </w:rPr>
        <w:t>公示期间，如您有任何意见或建议，可下载公众意见表（附件</w:t>
      </w:r>
      <w:r w:rsidRPr="0012026C">
        <w:rPr>
          <w:kern w:val="0"/>
          <w:sz w:val="24"/>
        </w:rPr>
        <w:t>1</w:t>
      </w:r>
      <w:r w:rsidRPr="0012026C">
        <w:rPr>
          <w:kern w:val="0"/>
          <w:sz w:val="24"/>
        </w:rPr>
        <w:t>）进行填写，并以信函、电子邮件、信访等方式，将公众意见表交给建设单位，反映与建设项目环境影响有关的意见，建设单位联系方式见第（二）。</w:t>
      </w:r>
    </w:p>
    <w:p w14:paraId="4986B545" w14:textId="452DFFB7" w:rsidR="002D4A8B" w:rsidRDefault="002D4A8B" w:rsidP="002D4A8B">
      <w:pPr>
        <w:widowControl/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2D4A8B">
        <w:rPr>
          <w:b/>
          <w:kern w:val="0"/>
          <w:sz w:val="24"/>
        </w:rPr>
        <w:t>六</w:t>
      </w:r>
      <w:r w:rsidRPr="002D4A8B">
        <w:rPr>
          <w:rFonts w:hint="eastAsia"/>
          <w:b/>
          <w:kern w:val="0"/>
          <w:sz w:val="24"/>
        </w:rPr>
        <w:t>、</w:t>
      </w:r>
      <w:r w:rsidRPr="002D4A8B">
        <w:rPr>
          <w:b/>
          <w:kern w:val="0"/>
          <w:sz w:val="24"/>
        </w:rPr>
        <w:t>相关说明</w:t>
      </w:r>
    </w:p>
    <w:p w14:paraId="519A7340" w14:textId="77777777" w:rsidR="002D4A8B" w:rsidRPr="00972F6A" w:rsidRDefault="002D4A8B" w:rsidP="002D4A8B">
      <w:pPr>
        <w:adjustRightInd w:val="0"/>
        <w:snapToGrid w:val="0"/>
        <w:spacing w:line="360" w:lineRule="auto"/>
        <w:ind w:firstLine="420"/>
        <w:jc w:val="left"/>
        <w:rPr>
          <w:sz w:val="24"/>
        </w:rPr>
      </w:pPr>
      <w:r w:rsidRPr="00972F6A">
        <w:rPr>
          <w:sz w:val="24"/>
        </w:rPr>
        <w:lastRenderedPageBreak/>
        <w:t>本次为环评第一次信息公示，建设单位对现阶段所发布信息的真实性负责。随着项目实施进程及环评工作的开展，相关信息将完善或调整。</w:t>
      </w:r>
    </w:p>
    <w:p w14:paraId="2D849ECD" w14:textId="2D443C49" w:rsidR="0015708D" w:rsidRDefault="005B12B0" w:rsidP="0015708D">
      <w:pPr>
        <w:widowControl/>
        <w:spacing w:line="360" w:lineRule="auto"/>
        <w:jc w:val="left"/>
        <w:rPr>
          <w:kern w:val="0"/>
          <w:sz w:val="24"/>
        </w:rPr>
      </w:pPr>
      <w:r w:rsidRPr="0012026C">
        <w:rPr>
          <w:kern w:val="0"/>
          <w:sz w:val="24"/>
        </w:rPr>
        <w:t>附件：公众意见表</w:t>
      </w:r>
      <w:r w:rsidR="0015708D">
        <w:rPr>
          <w:rFonts w:hint="eastAsia"/>
          <w:kern w:val="0"/>
          <w:sz w:val="24"/>
        </w:rPr>
        <w:t xml:space="preserve"> </w:t>
      </w:r>
      <w:r w:rsidR="0015708D">
        <w:rPr>
          <w:kern w:val="0"/>
          <w:sz w:val="24"/>
        </w:rPr>
        <w:t xml:space="preserve">                            </w:t>
      </w:r>
    </w:p>
    <w:p w14:paraId="2DC994C9" w14:textId="77777777" w:rsidR="002D4A8B" w:rsidRDefault="002D4A8B" w:rsidP="0015708D">
      <w:pPr>
        <w:widowControl/>
        <w:spacing w:line="360" w:lineRule="auto"/>
        <w:jc w:val="left"/>
        <w:rPr>
          <w:kern w:val="0"/>
          <w:sz w:val="24"/>
        </w:rPr>
      </w:pPr>
    </w:p>
    <w:p w14:paraId="1296B792" w14:textId="74C7F478" w:rsidR="002D4A8B" w:rsidRDefault="002D4A8B" w:rsidP="0015708D">
      <w:pPr>
        <w:widowControl/>
        <w:spacing w:line="360" w:lineRule="auto"/>
        <w:jc w:val="left"/>
        <w:rPr>
          <w:kern w:val="0"/>
          <w:sz w:val="24"/>
        </w:rPr>
      </w:pPr>
      <w:r>
        <w:rPr>
          <w:kern w:val="0"/>
          <w:sz w:val="24"/>
        </w:rPr>
        <w:t>附件下载链接</w:t>
      </w:r>
      <w:r>
        <w:rPr>
          <w:rFonts w:hint="eastAsia"/>
          <w:kern w:val="0"/>
          <w:sz w:val="24"/>
        </w:rPr>
        <w:t>：</w:t>
      </w:r>
      <w:hyperlink r:id="rId6" w:history="1">
        <w:r w:rsidRPr="00F07EFC">
          <w:rPr>
            <w:rStyle w:val="a9"/>
            <w:kern w:val="0"/>
            <w:sz w:val="24"/>
          </w:rPr>
          <w:t>https://pan.baidu.com/s/1ZK0VEBcEk32Oec6X3FBnmQ</w:t>
        </w:r>
      </w:hyperlink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提取码</w:t>
      </w:r>
      <w:r>
        <w:rPr>
          <w:rFonts w:hint="eastAsia"/>
          <w:kern w:val="0"/>
          <w:sz w:val="24"/>
        </w:rPr>
        <w:t>：</w:t>
      </w:r>
      <w:r w:rsidRPr="002D4A8B">
        <w:rPr>
          <w:kern w:val="0"/>
          <w:sz w:val="24"/>
        </w:rPr>
        <w:t>3bk0</w:t>
      </w:r>
    </w:p>
    <w:p w14:paraId="3B0D1A88" w14:textId="77777777" w:rsidR="002D4A8B" w:rsidRDefault="002D4A8B" w:rsidP="0015708D">
      <w:pPr>
        <w:widowControl/>
        <w:spacing w:line="360" w:lineRule="auto"/>
        <w:jc w:val="left"/>
        <w:rPr>
          <w:kern w:val="0"/>
          <w:sz w:val="24"/>
        </w:rPr>
      </w:pPr>
    </w:p>
    <w:p w14:paraId="31DD618A" w14:textId="53CCD877" w:rsidR="00807534" w:rsidRPr="0012026C" w:rsidRDefault="007F61BD" w:rsidP="0015708D">
      <w:pPr>
        <w:widowControl/>
        <w:spacing w:line="360" w:lineRule="auto"/>
        <w:jc w:val="right"/>
        <w:rPr>
          <w:bCs/>
          <w:kern w:val="36"/>
          <w:sz w:val="24"/>
        </w:rPr>
      </w:pPr>
      <w:r w:rsidRPr="0012026C">
        <w:rPr>
          <w:bCs/>
          <w:kern w:val="0"/>
          <w:sz w:val="24"/>
        </w:rPr>
        <w:t>英德市益</w:t>
      </w:r>
      <w:proofErr w:type="gramStart"/>
      <w:r w:rsidRPr="0012026C">
        <w:rPr>
          <w:bCs/>
          <w:kern w:val="0"/>
          <w:sz w:val="24"/>
        </w:rPr>
        <w:t>豚</w:t>
      </w:r>
      <w:proofErr w:type="gramEnd"/>
      <w:r w:rsidRPr="0012026C">
        <w:rPr>
          <w:bCs/>
          <w:kern w:val="0"/>
          <w:sz w:val="24"/>
        </w:rPr>
        <w:t>生猪养殖有限公司</w:t>
      </w:r>
    </w:p>
    <w:p w14:paraId="0637210C" w14:textId="76C5C90E" w:rsidR="0002575F" w:rsidRPr="00BB72FA" w:rsidRDefault="005B12B0" w:rsidP="007F61BD">
      <w:pPr>
        <w:widowControl/>
        <w:spacing w:line="360" w:lineRule="auto"/>
        <w:ind w:left="5640" w:hangingChars="2350" w:hanging="5640"/>
        <w:jc w:val="right"/>
        <w:rPr>
          <w:kern w:val="0"/>
          <w:sz w:val="24"/>
        </w:rPr>
      </w:pPr>
      <w:bookmarkStart w:id="0" w:name="_GoBack"/>
      <w:bookmarkEnd w:id="0"/>
      <w:r w:rsidRPr="00BB72FA">
        <w:rPr>
          <w:kern w:val="0"/>
          <w:sz w:val="24"/>
        </w:rPr>
        <w:t>20</w:t>
      </w:r>
      <w:r w:rsidR="007F61BD" w:rsidRPr="00BB72FA">
        <w:rPr>
          <w:kern w:val="0"/>
          <w:sz w:val="24"/>
        </w:rPr>
        <w:t>20</w:t>
      </w:r>
      <w:r w:rsidRPr="00BB72FA">
        <w:rPr>
          <w:kern w:val="0"/>
          <w:sz w:val="24"/>
        </w:rPr>
        <w:t>年</w:t>
      </w:r>
      <w:r w:rsidR="00B67698" w:rsidRPr="00BB72FA">
        <w:rPr>
          <w:kern w:val="0"/>
          <w:sz w:val="24"/>
        </w:rPr>
        <w:t>0</w:t>
      </w:r>
      <w:r w:rsidR="007F61BD" w:rsidRPr="00BB72FA">
        <w:rPr>
          <w:kern w:val="0"/>
          <w:sz w:val="24"/>
        </w:rPr>
        <w:t>2</w:t>
      </w:r>
      <w:r w:rsidRPr="00BB72FA">
        <w:rPr>
          <w:kern w:val="0"/>
          <w:sz w:val="24"/>
        </w:rPr>
        <w:t>月</w:t>
      </w:r>
      <w:r w:rsidR="006310E2">
        <w:rPr>
          <w:kern w:val="0"/>
          <w:sz w:val="24"/>
        </w:rPr>
        <w:t>2</w:t>
      </w:r>
      <w:r w:rsidR="003A2E98" w:rsidRPr="00BB72FA">
        <w:rPr>
          <w:kern w:val="0"/>
          <w:sz w:val="24"/>
        </w:rPr>
        <w:t>8</w:t>
      </w:r>
      <w:r w:rsidRPr="00BB72FA">
        <w:rPr>
          <w:kern w:val="0"/>
          <w:sz w:val="24"/>
        </w:rPr>
        <w:t>日</w:t>
      </w:r>
    </w:p>
    <w:sectPr w:rsidR="0002575F" w:rsidRPr="00BB72FA" w:rsidSect="000D5E63">
      <w:footerReference w:type="even" r:id="rId7"/>
      <w:footerReference w:type="default" r:id="rId8"/>
      <w:pgSz w:w="11907" w:h="16840" w:code="9"/>
      <w:pgMar w:top="1191" w:right="1440" w:bottom="11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7E039" w14:textId="77777777" w:rsidR="00184A9D" w:rsidRDefault="00184A9D" w:rsidP="00F57937">
      <w:r>
        <w:separator/>
      </w:r>
    </w:p>
  </w:endnote>
  <w:endnote w:type="continuationSeparator" w:id="0">
    <w:p w14:paraId="6B5E3857" w14:textId="77777777" w:rsidR="00184A9D" w:rsidRDefault="00184A9D" w:rsidP="00F5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F20CD" w14:textId="77777777" w:rsidR="00BF39F7" w:rsidRDefault="00104088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08CA5CBA" w14:textId="77777777" w:rsidR="00BF39F7" w:rsidRDefault="00184A9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C1BAB" w14:textId="77777777" w:rsidR="00BF39F7" w:rsidRDefault="00104088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6310E2">
      <w:rPr>
        <w:rStyle w:val="a5"/>
        <w:noProof/>
      </w:rPr>
      <w:t>2</w:t>
    </w:r>
    <w:r>
      <w:fldChar w:fldCharType="end"/>
    </w:r>
  </w:p>
  <w:p w14:paraId="6A5E73D1" w14:textId="77777777" w:rsidR="00BF39F7" w:rsidRDefault="00184A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3EC6D" w14:textId="77777777" w:rsidR="00184A9D" w:rsidRDefault="00184A9D" w:rsidP="00F57937">
      <w:r>
        <w:separator/>
      </w:r>
    </w:p>
  </w:footnote>
  <w:footnote w:type="continuationSeparator" w:id="0">
    <w:p w14:paraId="78E2F21D" w14:textId="77777777" w:rsidR="00184A9D" w:rsidRDefault="00184A9D" w:rsidP="00F57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E5"/>
    <w:rsid w:val="00022700"/>
    <w:rsid w:val="0002575F"/>
    <w:rsid w:val="00051EB6"/>
    <w:rsid w:val="000611C9"/>
    <w:rsid w:val="00087A4A"/>
    <w:rsid w:val="00092FC1"/>
    <w:rsid w:val="000F61DE"/>
    <w:rsid w:val="00104088"/>
    <w:rsid w:val="0012026C"/>
    <w:rsid w:val="0015708D"/>
    <w:rsid w:val="00184A9D"/>
    <w:rsid w:val="00193D0F"/>
    <w:rsid w:val="001C1223"/>
    <w:rsid w:val="001C617F"/>
    <w:rsid w:val="001E5729"/>
    <w:rsid w:val="002217BF"/>
    <w:rsid w:val="002270A1"/>
    <w:rsid w:val="00230010"/>
    <w:rsid w:val="0024314A"/>
    <w:rsid w:val="00243BBE"/>
    <w:rsid w:val="0025167C"/>
    <w:rsid w:val="00264943"/>
    <w:rsid w:val="00295379"/>
    <w:rsid w:val="002A3368"/>
    <w:rsid w:val="002A7D85"/>
    <w:rsid w:val="002D4A8B"/>
    <w:rsid w:val="00350844"/>
    <w:rsid w:val="00391FF8"/>
    <w:rsid w:val="003A2E98"/>
    <w:rsid w:val="0044646E"/>
    <w:rsid w:val="0045407A"/>
    <w:rsid w:val="00466485"/>
    <w:rsid w:val="00477B83"/>
    <w:rsid w:val="00497F17"/>
    <w:rsid w:val="004A26FC"/>
    <w:rsid w:val="004D1B29"/>
    <w:rsid w:val="00504E40"/>
    <w:rsid w:val="005058B9"/>
    <w:rsid w:val="00530F5E"/>
    <w:rsid w:val="005978F1"/>
    <w:rsid w:val="005A5224"/>
    <w:rsid w:val="005B12B0"/>
    <w:rsid w:val="00603CF9"/>
    <w:rsid w:val="006310E2"/>
    <w:rsid w:val="00673B9F"/>
    <w:rsid w:val="006D131F"/>
    <w:rsid w:val="006D21F3"/>
    <w:rsid w:val="006E1032"/>
    <w:rsid w:val="006E7571"/>
    <w:rsid w:val="006F0CC9"/>
    <w:rsid w:val="007213EA"/>
    <w:rsid w:val="00747E19"/>
    <w:rsid w:val="007D5A07"/>
    <w:rsid w:val="007F61BD"/>
    <w:rsid w:val="0080739E"/>
    <w:rsid w:val="00807534"/>
    <w:rsid w:val="0081586A"/>
    <w:rsid w:val="00873643"/>
    <w:rsid w:val="008A7938"/>
    <w:rsid w:val="008D1A4E"/>
    <w:rsid w:val="008F161F"/>
    <w:rsid w:val="008F2A4E"/>
    <w:rsid w:val="008F3CDD"/>
    <w:rsid w:val="00974E2C"/>
    <w:rsid w:val="0098674D"/>
    <w:rsid w:val="009A0444"/>
    <w:rsid w:val="009A3B4A"/>
    <w:rsid w:val="009C22EF"/>
    <w:rsid w:val="009E586C"/>
    <w:rsid w:val="00A04F96"/>
    <w:rsid w:val="00A167F4"/>
    <w:rsid w:val="00AF2EF2"/>
    <w:rsid w:val="00AF4D37"/>
    <w:rsid w:val="00B01FE4"/>
    <w:rsid w:val="00B14D48"/>
    <w:rsid w:val="00B26B88"/>
    <w:rsid w:val="00B52E1C"/>
    <w:rsid w:val="00B67698"/>
    <w:rsid w:val="00B80F77"/>
    <w:rsid w:val="00B9731D"/>
    <w:rsid w:val="00BB72FA"/>
    <w:rsid w:val="00BD0F77"/>
    <w:rsid w:val="00BF7F05"/>
    <w:rsid w:val="00C03343"/>
    <w:rsid w:val="00C04ECE"/>
    <w:rsid w:val="00C14976"/>
    <w:rsid w:val="00C31AAB"/>
    <w:rsid w:val="00C34C3A"/>
    <w:rsid w:val="00C4302A"/>
    <w:rsid w:val="00C53D9E"/>
    <w:rsid w:val="00C71AFB"/>
    <w:rsid w:val="00C84145"/>
    <w:rsid w:val="00C92734"/>
    <w:rsid w:val="00CC1386"/>
    <w:rsid w:val="00CC2C1B"/>
    <w:rsid w:val="00CC780C"/>
    <w:rsid w:val="00CD69CF"/>
    <w:rsid w:val="00CF6450"/>
    <w:rsid w:val="00D12717"/>
    <w:rsid w:val="00D21793"/>
    <w:rsid w:val="00D21A0B"/>
    <w:rsid w:val="00D525C8"/>
    <w:rsid w:val="00D652F0"/>
    <w:rsid w:val="00D9176C"/>
    <w:rsid w:val="00DD3054"/>
    <w:rsid w:val="00DF1381"/>
    <w:rsid w:val="00E478A0"/>
    <w:rsid w:val="00E91842"/>
    <w:rsid w:val="00EA05AA"/>
    <w:rsid w:val="00F10664"/>
    <w:rsid w:val="00F33579"/>
    <w:rsid w:val="00F408EF"/>
    <w:rsid w:val="00F441DE"/>
    <w:rsid w:val="00F57937"/>
    <w:rsid w:val="00F70133"/>
    <w:rsid w:val="00F777E5"/>
    <w:rsid w:val="00FC1AB6"/>
    <w:rsid w:val="00FD1E83"/>
    <w:rsid w:val="00FE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C7E99"/>
  <w15:chartTrackingRefBased/>
  <w15:docId w15:val="{F4629D0A-0E7F-4B0D-800A-CCDBD5C0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9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937"/>
    <w:rPr>
      <w:sz w:val="18"/>
      <w:szCs w:val="18"/>
    </w:rPr>
  </w:style>
  <w:style w:type="paragraph" w:styleId="a4">
    <w:name w:val="footer"/>
    <w:basedOn w:val="a"/>
    <w:link w:val="Char0"/>
    <w:unhideWhenUsed/>
    <w:rsid w:val="00F57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937"/>
    <w:rPr>
      <w:sz w:val="18"/>
      <w:szCs w:val="18"/>
    </w:rPr>
  </w:style>
  <w:style w:type="character" w:styleId="a5">
    <w:name w:val="page number"/>
    <w:basedOn w:val="a0"/>
    <w:rsid w:val="00F57937"/>
  </w:style>
  <w:style w:type="character" w:styleId="a6">
    <w:name w:val="annotation reference"/>
    <w:basedOn w:val="a0"/>
    <w:uiPriority w:val="99"/>
    <w:semiHidden/>
    <w:unhideWhenUsed/>
    <w:rsid w:val="002A7D85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A7D85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A7D85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2A7D8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A7D85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025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.baidu.com/s/1ZK0VEBcEk32Oec6X3FBnm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1131862183@qq.com</dc:creator>
  <cp:keywords/>
  <dc:description/>
  <cp:lastModifiedBy>1131862183@qq.com</cp:lastModifiedBy>
  <cp:revision>100</cp:revision>
  <dcterms:created xsi:type="dcterms:W3CDTF">2019-05-21T00:56:00Z</dcterms:created>
  <dcterms:modified xsi:type="dcterms:W3CDTF">2020-02-28T02:03:00Z</dcterms:modified>
</cp:coreProperties>
</file>